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505" w:rsidRPr="00C50F21" w:rsidRDefault="00972505" w:rsidP="009725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0F21">
        <w:rPr>
          <w:rFonts w:ascii="Times New Roman" w:hAnsi="Times New Roman" w:cs="Times New Roman"/>
          <w:b/>
          <w:bCs/>
          <w:sz w:val="24"/>
          <w:szCs w:val="24"/>
        </w:rPr>
        <w:t>Аннотация</w:t>
      </w:r>
    </w:p>
    <w:p w:rsidR="00972505" w:rsidRPr="00C50F21" w:rsidRDefault="00972505" w:rsidP="009725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0F21">
        <w:rPr>
          <w:rFonts w:ascii="Times New Roman" w:hAnsi="Times New Roman" w:cs="Times New Roman"/>
          <w:b/>
          <w:bCs/>
          <w:sz w:val="24"/>
          <w:szCs w:val="24"/>
        </w:rPr>
        <w:t>к рабочей программе по технологии (ФГОС) 1-4 классов</w:t>
      </w:r>
    </w:p>
    <w:p w:rsidR="00972505" w:rsidRPr="00C50F21" w:rsidRDefault="00972505" w:rsidP="00972505">
      <w:pPr>
        <w:rPr>
          <w:rFonts w:ascii="Times New Roman" w:hAnsi="Times New Roman" w:cs="Times New Roman"/>
          <w:sz w:val="24"/>
          <w:szCs w:val="24"/>
        </w:rPr>
      </w:pPr>
      <w:r w:rsidRPr="00C50F21">
        <w:rPr>
          <w:rFonts w:ascii="Times New Roman" w:hAnsi="Times New Roman" w:cs="Times New Roman"/>
          <w:sz w:val="24"/>
          <w:szCs w:val="24"/>
        </w:rPr>
        <w:t xml:space="preserve">Рабочая программа учебного предмета «Технология» составлена на основе требований 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результатов начального образования и авторской программы </w:t>
      </w:r>
      <w:proofErr w:type="spellStart"/>
      <w:r w:rsidRPr="00C50F21">
        <w:rPr>
          <w:rFonts w:ascii="Times New Roman" w:hAnsi="Times New Roman" w:cs="Times New Roman"/>
          <w:sz w:val="24"/>
          <w:szCs w:val="24"/>
        </w:rPr>
        <w:t>Н.И.Роговцевой</w:t>
      </w:r>
      <w:proofErr w:type="spellEnd"/>
      <w:r w:rsidRPr="00C50F21">
        <w:rPr>
          <w:rFonts w:ascii="Times New Roman" w:hAnsi="Times New Roman" w:cs="Times New Roman"/>
          <w:sz w:val="24"/>
          <w:szCs w:val="24"/>
        </w:rPr>
        <w:t xml:space="preserve"> «Технология».</w:t>
      </w:r>
    </w:p>
    <w:p w:rsidR="00972505" w:rsidRPr="00C50F21" w:rsidRDefault="00972505" w:rsidP="00972505">
      <w:pPr>
        <w:rPr>
          <w:rFonts w:ascii="Times New Roman" w:hAnsi="Times New Roman" w:cs="Times New Roman"/>
          <w:sz w:val="24"/>
          <w:szCs w:val="24"/>
        </w:rPr>
      </w:pPr>
      <w:r w:rsidRPr="00C50F21">
        <w:rPr>
          <w:rFonts w:ascii="Times New Roman" w:eastAsia="Calibri" w:hAnsi="Times New Roman" w:cs="Times New Roman"/>
          <w:sz w:val="24"/>
          <w:szCs w:val="24"/>
        </w:rPr>
        <w:t xml:space="preserve">  Трудовое обучение в начальных классах – органическая составная часть</w:t>
      </w:r>
      <w:r w:rsidRPr="00C50F21">
        <w:rPr>
          <w:rFonts w:ascii="Times New Roman" w:hAnsi="Times New Roman" w:cs="Times New Roman"/>
          <w:sz w:val="24"/>
          <w:szCs w:val="24"/>
        </w:rPr>
        <w:t xml:space="preserve"> </w:t>
      </w:r>
      <w:r w:rsidRPr="00C50F21">
        <w:rPr>
          <w:rFonts w:ascii="Times New Roman" w:eastAsia="Calibri" w:hAnsi="Times New Roman" w:cs="Times New Roman"/>
          <w:sz w:val="24"/>
          <w:szCs w:val="24"/>
        </w:rPr>
        <w:t>единой системы обучения, воспитания и развития учащихся. Содержание программы обеспечивает реальное включение в образовательный</w:t>
      </w:r>
      <w:r w:rsidRPr="00C50F21">
        <w:rPr>
          <w:rFonts w:ascii="Times New Roman" w:hAnsi="Times New Roman" w:cs="Times New Roman"/>
          <w:sz w:val="24"/>
          <w:szCs w:val="24"/>
        </w:rPr>
        <w:t xml:space="preserve"> </w:t>
      </w:r>
      <w:r w:rsidRPr="00C50F21">
        <w:rPr>
          <w:rFonts w:ascii="Times New Roman" w:eastAsia="Calibri" w:hAnsi="Times New Roman" w:cs="Times New Roman"/>
          <w:sz w:val="24"/>
          <w:szCs w:val="24"/>
        </w:rPr>
        <w:t xml:space="preserve">процесс различных структурных компонентов личности (интеллектуального, эмоционально-эстетического, духовно-нравственного, физического) в их </w:t>
      </w:r>
      <w:proofErr w:type="spellStart"/>
      <w:r w:rsidRPr="00C50F21">
        <w:rPr>
          <w:rFonts w:ascii="Times New Roman" w:eastAsia="Calibri" w:hAnsi="Times New Roman" w:cs="Times New Roman"/>
          <w:sz w:val="24"/>
          <w:szCs w:val="24"/>
        </w:rPr>
        <w:t>единстве</w:t>
      </w:r>
      <w:proofErr w:type="gramStart"/>
      <w:r w:rsidRPr="00C50F21">
        <w:rPr>
          <w:rFonts w:ascii="Times New Roman" w:eastAsia="Calibri" w:hAnsi="Times New Roman" w:cs="Times New Roman"/>
          <w:sz w:val="24"/>
          <w:szCs w:val="24"/>
        </w:rPr>
        <w:t>,ч</w:t>
      </w:r>
      <w:proofErr w:type="gramEnd"/>
      <w:r w:rsidRPr="00C50F21">
        <w:rPr>
          <w:rFonts w:ascii="Times New Roman" w:eastAsia="Calibri" w:hAnsi="Times New Roman" w:cs="Times New Roman"/>
          <w:sz w:val="24"/>
          <w:szCs w:val="24"/>
        </w:rPr>
        <w:t>то</w:t>
      </w:r>
      <w:proofErr w:type="spellEnd"/>
      <w:r w:rsidRPr="00C50F21">
        <w:rPr>
          <w:rFonts w:ascii="Times New Roman" w:eastAsia="Calibri" w:hAnsi="Times New Roman" w:cs="Times New Roman"/>
          <w:sz w:val="24"/>
          <w:szCs w:val="24"/>
        </w:rPr>
        <w:t xml:space="preserve"> создаёт условия для гармонизации развития, сохранения и укрепления</w:t>
      </w:r>
      <w:r w:rsidRPr="00C50F21">
        <w:rPr>
          <w:rFonts w:ascii="Times New Roman" w:hAnsi="Times New Roman" w:cs="Times New Roman"/>
          <w:sz w:val="24"/>
          <w:szCs w:val="24"/>
        </w:rPr>
        <w:t xml:space="preserve"> </w:t>
      </w:r>
      <w:r w:rsidRPr="00C50F21">
        <w:rPr>
          <w:rFonts w:ascii="Times New Roman" w:eastAsia="Calibri" w:hAnsi="Times New Roman" w:cs="Times New Roman"/>
          <w:sz w:val="24"/>
          <w:szCs w:val="24"/>
        </w:rPr>
        <w:t>психического и физического здоровья учащихся. Технология по своей сути является комплексным и  интегративным учебным предметом.</w:t>
      </w:r>
      <w:bookmarkStart w:id="0" w:name="_GoBack"/>
      <w:bookmarkEnd w:id="0"/>
    </w:p>
    <w:p w:rsidR="00972505" w:rsidRPr="00C50F21" w:rsidRDefault="00972505" w:rsidP="009725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0F21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C50F21">
        <w:rPr>
          <w:rFonts w:ascii="Times New Roman" w:eastAsia="Calibri" w:hAnsi="Times New Roman" w:cs="Times New Roman"/>
          <w:b/>
          <w:sz w:val="24"/>
          <w:szCs w:val="24"/>
        </w:rPr>
        <w:t xml:space="preserve">Цели </w:t>
      </w:r>
      <w:r w:rsidRPr="00C50F21">
        <w:rPr>
          <w:rFonts w:ascii="Times New Roman" w:eastAsia="Calibri" w:hAnsi="Times New Roman" w:cs="Times New Roman"/>
          <w:sz w:val="24"/>
          <w:szCs w:val="24"/>
        </w:rPr>
        <w:t>изучения технологии в начальной школе:</w:t>
      </w:r>
    </w:p>
    <w:p w:rsidR="00972505" w:rsidRPr="00C50F21" w:rsidRDefault="00972505" w:rsidP="009725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0F21">
        <w:rPr>
          <w:rFonts w:ascii="Times New Roman" w:eastAsia="Calibri" w:hAnsi="Times New Roman" w:cs="Times New Roman"/>
          <w:sz w:val="24"/>
          <w:szCs w:val="24"/>
        </w:rPr>
        <w:t>•</w:t>
      </w:r>
      <w:r w:rsidRPr="00C50F21">
        <w:rPr>
          <w:rFonts w:ascii="Times New Roman" w:eastAsia="Calibri" w:hAnsi="Times New Roman" w:cs="Times New Roman"/>
          <w:sz w:val="24"/>
          <w:szCs w:val="24"/>
        </w:rPr>
        <w:tab/>
        <w:t>приобретение личного опыта как основы обучения и познания;</w:t>
      </w:r>
    </w:p>
    <w:p w:rsidR="00972505" w:rsidRPr="00C50F21" w:rsidRDefault="00972505" w:rsidP="009725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0F21">
        <w:rPr>
          <w:rFonts w:ascii="Times New Roman" w:eastAsia="Calibri" w:hAnsi="Times New Roman" w:cs="Times New Roman"/>
          <w:sz w:val="24"/>
          <w:szCs w:val="24"/>
        </w:rPr>
        <w:t>•</w:t>
      </w:r>
      <w:r w:rsidRPr="00C50F21">
        <w:rPr>
          <w:rFonts w:ascii="Times New Roman" w:eastAsia="Calibri" w:hAnsi="Times New Roman" w:cs="Times New Roman"/>
          <w:sz w:val="24"/>
          <w:szCs w:val="24"/>
        </w:rPr>
        <w:tab/>
        <w:t>приобретение первоначального опыта практической преобразовательной деятельности на основе овладения технологическими знаниями, технико-технологическими умениями и проектной деятельностью;</w:t>
      </w:r>
    </w:p>
    <w:p w:rsidR="00972505" w:rsidRPr="00C50F21" w:rsidRDefault="00972505" w:rsidP="009725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0F21">
        <w:rPr>
          <w:rFonts w:ascii="Times New Roman" w:eastAsia="Calibri" w:hAnsi="Times New Roman" w:cs="Times New Roman"/>
          <w:sz w:val="24"/>
          <w:szCs w:val="24"/>
        </w:rPr>
        <w:t>•</w:t>
      </w:r>
      <w:r w:rsidRPr="00C50F21">
        <w:rPr>
          <w:rFonts w:ascii="Times New Roman" w:eastAsia="Calibri" w:hAnsi="Times New Roman" w:cs="Times New Roman"/>
          <w:sz w:val="24"/>
          <w:szCs w:val="24"/>
        </w:rPr>
        <w:tab/>
        <w:t>формирование позитивного эмоционально-ценностного отношения к труду и людям труда.</w:t>
      </w:r>
    </w:p>
    <w:p w:rsidR="00972505" w:rsidRPr="00C50F21" w:rsidRDefault="00972505" w:rsidP="0097250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50F21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972505" w:rsidRPr="00C50F21" w:rsidRDefault="00972505" w:rsidP="009725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0F21">
        <w:rPr>
          <w:rFonts w:ascii="Times New Roman" w:eastAsia="Calibri" w:hAnsi="Times New Roman" w:cs="Times New Roman"/>
          <w:sz w:val="24"/>
          <w:szCs w:val="24"/>
        </w:rPr>
        <w:t>•</w:t>
      </w:r>
      <w:r w:rsidRPr="00C50F21">
        <w:rPr>
          <w:rFonts w:ascii="Times New Roman" w:eastAsia="Calibri" w:hAnsi="Times New Roman" w:cs="Times New Roman"/>
          <w:sz w:val="24"/>
          <w:szCs w:val="24"/>
        </w:rPr>
        <w:tab/>
        <w:t>духовно-нравственное развитие учащихся; освоение нравственно-этического и социально-исторического опыта человечества, отражённого в материальной культуре; развитие эмоционально-ценностного отношения к социальному миру и миру природы через формирование позитивного отношения к труду и людям труда; знакомство с современными профессиями;</w:t>
      </w:r>
    </w:p>
    <w:p w:rsidR="00972505" w:rsidRPr="00C50F21" w:rsidRDefault="00972505" w:rsidP="009725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0F21">
        <w:rPr>
          <w:rFonts w:ascii="Times New Roman" w:eastAsia="Calibri" w:hAnsi="Times New Roman" w:cs="Times New Roman"/>
          <w:sz w:val="24"/>
          <w:szCs w:val="24"/>
        </w:rPr>
        <w:t>•</w:t>
      </w:r>
      <w:r w:rsidRPr="00C50F21">
        <w:rPr>
          <w:rFonts w:ascii="Times New Roman" w:eastAsia="Calibri" w:hAnsi="Times New Roman" w:cs="Times New Roman"/>
          <w:sz w:val="24"/>
          <w:szCs w:val="24"/>
        </w:rPr>
        <w:tab/>
        <w:t>формирование идентичности гражданина России в поликультурном многонациональном обществе на основе знакомства с ремёслами народов России; развитие способности к равноправному сотрудничеству на основе уважения личности другого человека; воспитание толерантности к мнениям и позиции других;</w:t>
      </w:r>
    </w:p>
    <w:p w:rsidR="00972505" w:rsidRPr="00C50F21" w:rsidRDefault="00972505" w:rsidP="009725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0F21">
        <w:rPr>
          <w:rFonts w:ascii="Times New Roman" w:eastAsia="Calibri" w:hAnsi="Times New Roman" w:cs="Times New Roman"/>
          <w:sz w:val="24"/>
          <w:szCs w:val="24"/>
        </w:rPr>
        <w:t>•</w:t>
      </w:r>
      <w:r w:rsidRPr="00C50F21">
        <w:rPr>
          <w:rFonts w:ascii="Times New Roman" w:eastAsia="Calibri" w:hAnsi="Times New Roman" w:cs="Times New Roman"/>
          <w:sz w:val="24"/>
          <w:szCs w:val="24"/>
        </w:rPr>
        <w:tab/>
        <w:t>развитие познавательных мотивов, интересов, инициативности, любознательности на основе связи трудового и технологического образования с жизненным опытом и системой ценностей ребёнка, а также на основе мотивации успеха, готовности к действиям в новых условиях и нестандартных ситуациях;</w:t>
      </w:r>
    </w:p>
    <w:p w:rsidR="00972505" w:rsidRPr="00C50F21" w:rsidRDefault="00972505" w:rsidP="009725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0F21">
        <w:rPr>
          <w:rFonts w:ascii="Times New Roman" w:eastAsia="Calibri" w:hAnsi="Times New Roman" w:cs="Times New Roman"/>
          <w:sz w:val="24"/>
          <w:szCs w:val="24"/>
        </w:rPr>
        <w:t>•</w:t>
      </w:r>
      <w:r w:rsidRPr="00C50F21">
        <w:rPr>
          <w:rFonts w:ascii="Times New Roman" w:eastAsia="Calibri" w:hAnsi="Times New Roman" w:cs="Times New Roman"/>
          <w:sz w:val="24"/>
          <w:szCs w:val="24"/>
        </w:rPr>
        <w:tab/>
        <w:t>коммуникативных умений в процессе реализации проектной деятельности (умения выслушивать и принимать разные точки зрения и мнения, сравнивая их со своей, распределять обязанности, приходить к единому решению в процессе обсуждения, т. е. договариваться, аргументировать свою точку зрения, убеждать в правильности выбранного способа и т. д.);</w:t>
      </w:r>
    </w:p>
    <w:p w:rsidR="00972505" w:rsidRPr="00C50F21" w:rsidRDefault="00972505" w:rsidP="009725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0F21">
        <w:rPr>
          <w:rFonts w:ascii="Times New Roman" w:eastAsia="Calibri" w:hAnsi="Times New Roman" w:cs="Times New Roman"/>
          <w:sz w:val="24"/>
          <w:szCs w:val="24"/>
        </w:rPr>
        <w:t>•</w:t>
      </w:r>
      <w:r w:rsidRPr="00C50F21">
        <w:rPr>
          <w:rFonts w:ascii="Times New Roman" w:eastAsia="Calibri" w:hAnsi="Times New Roman" w:cs="Times New Roman"/>
          <w:sz w:val="24"/>
          <w:szCs w:val="24"/>
        </w:rPr>
        <w:tab/>
        <w:t>первоначальных умений поиска необходимой информации в различных источниках, проверки, преобразования, хранения, передачи имеющейся информации, а также навыков использования компьютера;</w:t>
      </w:r>
    </w:p>
    <w:p w:rsidR="00972505" w:rsidRPr="00C50F21" w:rsidRDefault="00972505" w:rsidP="009725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0F21">
        <w:rPr>
          <w:rFonts w:ascii="Times New Roman" w:eastAsia="Calibri" w:hAnsi="Times New Roman" w:cs="Times New Roman"/>
          <w:sz w:val="24"/>
          <w:szCs w:val="24"/>
        </w:rPr>
        <w:t>•</w:t>
      </w:r>
      <w:r w:rsidRPr="00C50F21">
        <w:rPr>
          <w:rFonts w:ascii="Times New Roman" w:eastAsia="Calibri" w:hAnsi="Times New Roman" w:cs="Times New Roman"/>
          <w:sz w:val="24"/>
          <w:szCs w:val="24"/>
        </w:rPr>
        <w:tab/>
        <w:t>творческого потенциала личности в процессе изготовления изделий и реализации проектов.</w:t>
      </w:r>
    </w:p>
    <w:p w:rsidR="00972505" w:rsidRPr="00C50F21" w:rsidRDefault="00972505" w:rsidP="00972505">
      <w:pPr>
        <w:pStyle w:val="a3"/>
        <w:rPr>
          <w:rFonts w:ascii="Times New Roman" w:hAnsi="Times New Roman" w:cs="Times New Roman"/>
          <w:sz w:val="24"/>
          <w:szCs w:val="24"/>
        </w:rPr>
      </w:pPr>
      <w:r w:rsidRPr="00C50F21">
        <w:rPr>
          <w:rFonts w:ascii="Times New Roman" w:hAnsi="Times New Roman" w:cs="Times New Roman"/>
          <w:sz w:val="24"/>
          <w:szCs w:val="24"/>
        </w:rPr>
        <w:t>Предмет представлен в программе следующими содержательными линиями:</w:t>
      </w:r>
    </w:p>
    <w:p w:rsidR="00972505" w:rsidRPr="00C50F21" w:rsidRDefault="00972505" w:rsidP="00972505">
      <w:pPr>
        <w:pStyle w:val="a3"/>
        <w:rPr>
          <w:rFonts w:ascii="Times New Roman" w:hAnsi="Times New Roman" w:cs="Times New Roman"/>
          <w:sz w:val="24"/>
          <w:szCs w:val="24"/>
        </w:rPr>
      </w:pPr>
      <w:r w:rsidRPr="00C50F21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C50F21">
        <w:rPr>
          <w:rFonts w:ascii="Times New Roman" w:hAnsi="Times New Roman" w:cs="Times New Roman"/>
          <w:sz w:val="24"/>
          <w:szCs w:val="24"/>
        </w:rPr>
        <w:t xml:space="preserve">общекультурные и </w:t>
      </w:r>
      <w:proofErr w:type="spellStart"/>
      <w:r w:rsidRPr="00C50F21">
        <w:rPr>
          <w:rFonts w:ascii="Times New Roman" w:hAnsi="Times New Roman" w:cs="Times New Roman"/>
          <w:sz w:val="24"/>
          <w:szCs w:val="24"/>
        </w:rPr>
        <w:t>общетрудовые</w:t>
      </w:r>
      <w:proofErr w:type="spellEnd"/>
      <w:r w:rsidRPr="00C50F21">
        <w:rPr>
          <w:rFonts w:ascii="Times New Roman" w:hAnsi="Times New Roman" w:cs="Times New Roman"/>
          <w:sz w:val="24"/>
          <w:szCs w:val="24"/>
        </w:rPr>
        <w:t xml:space="preserve"> компетенции</w:t>
      </w:r>
    </w:p>
    <w:p w:rsidR="00972505" w:rsidRPr="00C50F21" w:rsidRDefault="00972505" w:rsidP="00972505">
      <w:pPr>
        <w:pStyle w:val="a3"/>
        <w:rPr>
          <w:rFonts w:ascii="Times New Roman" w:hAnsi="Times New Roman" w:cs="Times New Roman"/>
          <w:sz w:val="24"/>
          <w:szCs w:val="24"/>
        </w:rPr>
      </w:pPr>
      <w:r w:rsidRPr="00C50F21">
        <w:rPr>
          <w:rFonts w:ascii="Times New Roman" w:hAnsi="Times New Roman" w:cs="Times New Roman"/>
          <w:sz w:val="24"/>
          <w:szCs w:val="24"/>
        </w:rPr>
        <w:t>- технология ручной обработки материалов. Элементы графической грамоты</w:t>
      </w:r>
    </w:p>
    <w:p w:rsidR="00972505" w:rsidRPr="00C50F21" w:rsidRDefault="00972505" w:rsidP="00972505">
      <w:pPr>
        <w:pStyle w:val="a3"/>
        <w:rPr>
          <w:rFonts w:ascii="Times New Roman" w:hAnsi="Times New Roman" w:cs="Times New Roman"/>
          <w:sz w:val="24"/>
          <w:szCs w:val="24"/>
        </w:rPr>
      </w:pPr>
      <w:r w:rsidRPr="00C50F21">
        <w:rPr>
          <w:rFonts w:ascii="Times New Roman" w:hAnsi="Times New Roman" w:cs="Times New Roman"/>
          <w:sz w:val="24"/>
          <w:szCs w:val="24"/>
        </w:rPr>
        <w:t>- конструирование и моделирование</w:t>
      </w:r>
    </w:p>
    <w:p w:rsidR="00972505" w:rsidRPr="00C50F21" w:rsidRDefault="00972505" w:rsidP="00972505">
      <w:pPr>
        <w:pStyle w:val="a3"/>
        <w:rPr>
          <w:rFonts w:ascii="Times New Roman" w:hAnsi="Times New Roman" w:cs="Times New Roman"/>
          <w:sz w:val="24"/>
          <w:szCs w:val="24"/>
        </w:rPr>
      </w:pPr>
      <w:r w:rsidRPr="00C50F21">
        <w:rPr>
          <w:rFonts w:ascii="Times New Roman" w:hAnsi="Times New Roman" w:cs="Times New Roman"/>
          <w:sz w:val="24"/>
          <w:szCs w:val="24"/>
        </w:rPr>
        <w:lastRenderedPageBreak/>
        <w:t>- практика работы на компьютере.</w:t>
      </w:r>
    </w:p>
    <w:p w:rsidR="00972505" w:rsidRPr="00C50F21" w:rsidRDefault="00972505" w:rsidP="009725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0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В федеральном базисном учебном плане на изучение  изобразительного искусства в каждом классе начальной школы отводится по 1 ч в неделю, всего 135 ч.</w:t>
      </w:r>
      <w:proofErr w:type="gramStart"/>
      <w:r w:rsidRPr="00C50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C50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класс-33 ч., 2-4 класс – 34 ч.)</w:t>
      </w:r>
      <w:r w:rsidRPr="00C5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972505" w:rsidRPr="00C50F21" w:rsidRDefault="00972505" w:rsidP="009725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2505" w:rsidRPr="00C50F21" w:rsidRDefault="00972505" w:rsidP="009725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Рабочая программа включает в себя разделы: планируемые  </w:t>
      </w:r>
      <w:proofErr w:type="spellStart"/>
      <w:r w:rsidRPr="00C50F2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</w:t>
      </w:r>
      <w:proofErr w:type="gramStart"/>
      <w:r w:rsidRPr="00C50F21">
        <w:rPr>
          <w:rFonts w:ascii="Times New Roman" w:eastAsia="Times New Roman" w:hAnsi="Times New Roman" w:cs="Times New Roman"/>
          <w:sz w:val="24"/>
          <w:szCs w:val="24"/>
          <w:lang w:eastAsia="ru-RU"/>
        </w:rPr>
        <w:t>,с</w:t>
      </w:r>
      <w:proofErr w:type="gramEnd"/>
      <w:r w:rsidRPr="00C50F2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одержание</w:t>
      </w:r>
      <w:proofErr w:type="spellEnd"/>
      <w:r w:rsidRPr="00C5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учебного предмета, тематическое планирование. </w:t>
      </w:r>
    </w:p>
    <w:p w:rsidR="00972505" w:rsidRPr="00C50F21" w:rsidRDefault="00972505" w:rsidP="0097250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F5C2C" w:rsidRPr="00C50F21" w:rsidRDefault="005F5C2C">
      <w:pPr>
        <w:rPr>
          <w:rFonts w:ascii="Times New Roman" w:hAnsi="Times New Roman" w:cs="Times New Roman"/>
          <w:sz w:val="24"/>
          <w:szCs w:val="24"/>
        </w:rPr>
      </w:pPr>
    </w:p>
    <w:sectPr w:rsidR="005F5C2C" w:rsidRPr="00C50F21" w:rsidSect="005F5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505"/>
    <w:rsid w:val="005F5C2C"/>
    <w:rsid w:val="00972505"/>
    <w:rsid w:val="00BC57AC"/>
    <w:rsid w:val="00C50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50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250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516</Words>
  <Characters>2946</Characters>
  <Application>Microsoft Office Word</Application>
  <DocSecurity>0</DocSecurity>
  <Lines>24</Lines>
  <Paragraphs>6</Paragraphs>
  <ScaleCrop>false</ScaleCrop>
  <Company>Microsoft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Артем</cp:lastModifiedBy>
  <cp:revision>3</cp:revision>
  <dcterms:created xsi:type="dcterms:W3CDTF">2017-10-27T07:13:00Z</dcterms:created>
  <dcterms:modified xsi:type="dcterms:W3CDTF">2019-01-07T01:09:00Z</dcterms:modified>
</cp:coreProperties>
</file>